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39" w:rsidRDefault="00FA6239" w:rsidP="00FA6239">
      <w:r>
        <w:t xml:space="preserve">Кейс 3. Почтовый проект. </w:t>
      </w:r>
    </w:p>
    <w:p w:rsidR="00FA6239" w:rsidRDefault="00FA6239" w:rsidP="00FA6239">
      <w:r>
        <w:t xml:space="preserve">Суть обращения, проблемы, вопроса клиента: </w:t>
      </w:r>
    </w:p>
    <w:p w:rsidR="00FA6239" w:rsidRDefault="00FA6239" w:rsidP="00FA6239">
      <w:r>
        <w:t xml:space="preserve">Клиент обратился с жалобой по поводу неправильно доставленного товара в заказе. Суть обращения: </w:t>
      </w:r>
    </w:p>
    <w:p w:rsidR="00FA6239" w:rsidRDefault="00FA6239" w:rsidP="00FA6239">
      <w:r>
        <w:t xml:space="preserve">Заказывала кроссовки Kappa Trento, русский размер 36 (для мальчика). </w:t>
      </w:r>
    </w:p>
    <w:p w:rsidR="00FA6239" w:rsidRDefault="00FA6239" w:rsidP="00FA6239">
      <w:r>
        <w:t>Получила кроссовки Kappa Authentic JR, русский размер 36, но в коробке от заказанного товара.</w:t>
      </w:r>
    </w:p>
    <w:p w:rsidR="00FA6239" w:rsidRDefault="00FA6239" w:rsidP="00FA6239">
      <w:r>
        <w:t xml:space="preserve">Проблема: </w:t>
      </w:r>
    </w:p>
    <w:p w:rsidR="00FA6239" w:rsidRDefault="00FA6239" w:rsidP="00FA6239">
      <w:r>
        <w:t xml:space="preserve">1. Клиент получила не тот товар, хотя размер совпадает. </w:t>
      </w:r>
    </w:p>
    <w:p w:rsidR="00FA6239" w:rsidRDefault="00FA6239" w:rsidP="00FA6239">
      <w:r>
        <w:t xml:space="preserve">2. Коробка от нужного товара — это указывает на то, что ошибка произошла при упаковке или отгрузке. </w:t>
      </w:r>
    </w:p>
    <w:p w:rsidR="00FA6239" w:rsidRDefault="00FA6239" w:rsidP="00FA6239">
      <w:r>
        <w:t xml:space="preserve">В чем сложность возникшей ситуации для клиента и для тебя/компании? </w:t>
      </w:r>
    </w:p>
    <w:p w:rsidR="00FA6239" w:rsidRDefault="00FA6239" w:rsidP="00FA6239">
      <w:r>
        <w:t xml:space="preserve">Для клиента: </w:t>
      </w:r>
    </w:p>
    <w:p w:rsidR="00FA6239" w:rsidRDefault="00FA6239" w:rsidP="00FA6239">
      <w:r>
        <w:t>1. Потеря времени и усилий на проверку товара;</w:t>
      </w:r>
    </w:p>
    <w:p w:rsidR="00FA6239" w:rsidRDefault="00FA6239" w:rsidP="00FA6239">
      <w:r>
        <w:t>2. Недоверие к системе доставки и контроля качества;</w:t>
      </w:r>
    </w:p>
    <w:p w:rsidR="00FA6239" w:rsidRDefault="00FA6239" w:rsidP="00FA6239">
      <w:r>
        <w:t>3. Возможные затруднения с возвратом или заменой;</w:t>
      </w:r>
    </w:p>
    <w:p w:rsidR="00FA6239" w:rsidRDefault="00FA6239" w:rsidP="00FA6239">
      <w:r>
        <w:t>4. Эмоциональное напряжение из-за ошибки при получении подарка или важного предмета (особенно если это детская обувь).</w:t>
      </w:r>
    </w:p>
    <w:p w:rsidR="00FA6239" w:rsidRDefault="00FA6239" w:rsidP="00FA6239">
      <w:r>
        <w:t xml:space="preserve">Для компании/оператора: </w:t>
      </w:r>
    </w:p>
    <w:p w:rsidR="00FA6239" w:rsidRDefault="00FA6239" w:rsidP="00FA6239">
      <w:r>
        <w:t xml:space="preserve">1. Нарушение качества обслуживания — клиент получил не тот товар. </w:t>
      </w:r>
    </w:p>
    <w:p w:rsidR="00FA6239" w:rsidRDefault="00FA6239" w:rsidP="00FA6239">
      <w:r>
        <w:t xml:space="preserve">2. Риск потери доверия к бренду. </w:t>
      </w:r>
    </w:p>
    <w:p w:rsidR="00FA6239" w:rsidRDefault="00FA6239" w:rsidP="00FA6239">
      <w:r>
        <w:t xml:space="preserve">3. Необходимость быстрого решения. </w:t>
      </w:r>
    </w:p>
    <w:p w:rsidR="00FA6239" w:rsidRDefault="00FA6239" w:rsidP="00FA6239">
      <w:r>
        <w:t xml:space="preserve">4. Требуется подтверждение факта ошибки (через фото), чтобы начать процесс возврата/замены. </w:t>
      </w:r>
    </w:p>
    <w:p w:rsidR="00FA6239" w:rsidRDefault="00FA6239" w:rsidP="00FA6239">
      <w:r>
        <w:t xml:space="preserve">Как ты решил(-а) вопрос клиента? Насколько твоё решение было быстрым и простым для клиента? </w:t>
      </w:r>
    </w:p>
    <w:p w:rsidR="00FA6239" w:rsidRDefault="00FA6239" w:rsidP="00FA6239">
      <w:r>
        <w:t xml:space="preserve">Решение: </w:t>
      </w:r>
    </w:p>
    <w:p w:rsidR="00FA6239" w:rsidRDefault="00FA6239" w:rsidP="00FA6239">
      <w:r>
        <w:t>1.</w:t>
      </w:r>
      <w:r>
        <w:tab/>
        <w:t xml:space="preserve">Подтвердила факт получения заказа. </w:t>
      </w:r>
    </w:p>
    <w:p w:rsidR="00FA6239" w:rsidRDefault="00FA6239" w:rsidP="00FA6239">
      <w:r>
        <w:t>2.</w:t>
      </w:r>
      <w:r>
        <w:tab/>
        <w:t xml:space="preserve">Приносила извинения за доставленные неудобства. </w:t>
      </w:r>
    </w:p>
    <w:p w:rsidR="00FA6239" w:rsidRDefault="00FA6239" w:rsidP="00FA6239">
      <w:r>
        <w:t>3.</w:t>
      </w:r>
      <w:r>
        <w:tab/>
        <w:t>Сообщила клиенту, что ситуация зафиксирована и направлена на рассмотрение;</w:t>
      </w:r>
    </w:p>
    <w:p w:rsidR="00FA6239" w:rsidRDefault="00FA6239" w:rsidP="00FA6239">
      <w:r>
        <w:t>4.</w:t>
      </w:r>
      <w:r>
        <w:tab/>
        <w:t>Уведомила о необходимости предоставить фото полученного товара для подтверждения;</w:t>
      </w:r>
    </w:p>
    <w:p w:rsidR="00FA6239" w:rsidRDefault="00FA6239" w:rsidP="00FA6239">
      <w:r>
        <w:t>5.</w:t>
      </w:r>
      <w:r>
        <w:tab/>
        <w:t>Объяснила, что процесс рассмотрения может занять 5–10 дней, в зависимости от нагрузки;</w:t>
      </w:r>
    </w:p>
    <w:p w:rsidR="00FA6239" w:rsidRDefault="00FA6239" w:rsidP="00FA6239">
      <w:r>
        <w:t>6.</w:t>
      </w:r>
      <w:r>
        <w:tab/>
        <w:t>Указала обратную связь после рассмотрения обращения;</w:t>
      </w:r>
    </w:p>
    <w:p w:rsidR="00FA6239" w:rsidRDefault="00FA6239" w:rsidP="00FA6239">
      <w:r>
        <w:t xml:space="preserve">Быстрота и простота решения: </w:t>
      </w:r>
    </w:p>
    <w:p w:rsidR="00FA6239" w:rsidRDefault="00FA6239" w:rsidP="00FA6239">
      <w:r>
        <w:t xml:space="preserve">1. Клиент получил четкий ответ в течение 5-ти минут без сложных терминов. </w:t>
      </w:r>
    </w:p>
    <w:p w:rsidR="00FA6239" w:rsidRDefault="00FA6239" w:rsidP="00FA6239">
      <w:r>
        <w:t xml:space="preserve">2. Решение простое и понятное — не требовало сложных действий со стороны клиента. </w:t>
      </w:r>
    </w:p>
    <w:p w:rsidR="00FA6239" w:rsidRDefault="00FA6239" w:rsidP="00FA6239">
      <w:r>
        <w:lastRenderedPageBreak/>
        <w:t>3. Проявила эмпатию, извинилась, дала понять, что ситуация важна.</w:t>
      </w:r>
    </w:p>
    <w:p w:rsidR="00FA6239" w:rsidRDefault="00FA6239" w:rsidP="00FA6239">
      <w:r>
        <w:t xml:space="preserve">Что тебе помогло решить вопрос </w:t>
      </w:r>
    </w:p>
    <w:p w:rsidR="00FA6239" w:rsidRDefault="00FA6239" w:rsidP="00FA6239">
      <w:r>
        <w:t>1. Четкая структура переписки: наличие истории, номера заказа, данные клиента;</w:t>
      </w:r>
    </w:p>
    <w:p w:rsidR="00FA6239" w:rsidRDefault="00FA6239" w:rsidP="00FA6239">
      <w:r>
        <w:t>2. Понимание внутренних процессов: знание, как фиксируются обращения, кто занимается проверкой;</w:t>
      </w:r>
    </w:p>
    <w:p w:rsidR="00FA6239" w:rsidRDefault="00FA6239" w:rsidP="00FA6239">
      <w:r>
        <w:t>3. Эмпатия и вежливость: сохранение спокойного диалога, даже при наличии ошибки со стороны компании;</w:t>
      </w:r>
    </w:p>
    <w:p w:rsidR="00FA6239" w:rsidRDefault="00FA6239" w:rsidP="00FA6239">
      <w:r>
        <w:t>4. Контроль за процессом: указание номера обращения и этапов рассмотрения.</w:t>
      </w:r>
    </w:p>
    <w:p w:rsidR="00FA6239" w:rsidRDefault="00FA6239" w:rsidP="00FA6239">
      <w:r>
        <w:t xml:space="preserve">На что обращают внимание тренеры, наставники при демонстрации этого примера </w:t>
      </w:r>
    </w:p>
    <w:p w:rsidR="00FA6239" w:rsidRDefault="00FA6239" w:rsidP="00FA6239">
      <w:r>
        <w:t>1. Профессионализм и вежливость в общении, даже при ошибке со стороны компании;</w:t>
      </w:r>
    </w:p>
    <w:p w:rsidR="00FA6239" w:rsidRDefault="00FA6239" w:rsidP="00FA6239">
      <w:r>
        <w:t>2. Четкое оформление ответа: наличие номера обращения, дата, контактная информация;</w:t>
      </w:r>
    </w:p>
    <w:p w:rsidR="00FA6239" w:rsidRDefault="00FA6239" w:rsidP="00FA6239">
      <w:r>
        <w:t>3. Прозрачность процесса: объяснение сроков, причин задержек;</w:t>
      </w:r>
    </w:p>
    <w:p w:rsidR="00FA6239" w:rsidRDefault="00FA6239" w:rsidP="00FA6239">
      <w:r>
        <w:t>4. Инструкция по дальнейшим действиям: «направьте фото» — конкретный шаг;</w:t>
      </w:r>
    </w:p>
    <w:p w:rsidR="00693810" w:rsidRDefault="00FA6239" w:rsidP="00FA6239">
      <w:r>
        <w:t>5. Позитивное завершение: предложение о скидках — повышает лояльность.</w:t>
      </w:r>
      <w:bookmarkStart w:id="0" w:name="_GoBack"/>
      <w:bookmarkEnd w:id="0"/>
    </w:p>
    <w:sectPr w:rsidR="0069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9F"/>
    <w:rsid w:val="00082225"/>
    <w:rsid w:val="00343ECE"/>
    <w:rsid w:val="007C570A"/>
    <w:rsid w:val="00890B57"/>
    <w:rsid w:val="00B43A60"/>
    <w:rsid w:val="00B5403A"/>
    <w:rsid w:val="00D5719F"/>
    <w:rsid w:val="00F61C10"/>
    <w:rsid w:val="00FA6239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8DBE4-D646-486F-AA97-7CCF2437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Borisenko Elizaveta Yurevna</dc:creator>
  <cp:keywords/>
  <dc:description/>
  <cp:lastModifiedBy>Borisenko Elizaveta Yurevna</cp:lastModifiedBy>
  <cp:revision>2</cp:revision>
  <dcterms:created xsi:type="dcterms:W3CDTF">2025-12-18T06:34:00Z</dcterms:created>
  <dcterms:modified xsi:type="dcterms:W3CDTF">2025-12-18T06:34:00Z</dcterms:modified>
</cp:coreProperties>
</file>